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TÍNH CHẤT BA ĐƯỜNG TRUNG TUYẾN CỦA TAM GIÁC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LÝ THUYẾT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Đường trung tuyến của tam giác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Đường trung tuyến của tam giác là đoạn thẳng có một đầu là đỉnh của tam giác đầu kia là trung điểm của cạnh đối diện với đỉnh đó.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Mỗi tam giác có ba đường trung tuyến.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Ví dụ: Tam giác 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ABC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có 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D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là trung điểm cạnh 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BC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thì 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AD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là một đường trung tuyến của tam giác 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ABC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Như vậy, nếu 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D,E,F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lần lượt là trung điểm của ba cạnh 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BC,AC,AB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thì 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AD,BE,CF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là ba đường trung tuyến của tam giác </w:t>
      </w:r>
      <w:r>
        <w:rPr>
          <w:rFonts w:hint="default" w:ascii="Times New Roman" w:hAnsi="Times New Roman" w:eastAsia="MJXc-TeX-math-Iw" w:cs="Times New Roman"/>
          <w:b w:val="0"/>
          <w:i w:val="0"/>
          <w:caps w:val="0"/>
          <w:color w:val="000000"/>
          <w:spacing w:val="0"/>
          <w:sz w:val="28"/>
          <w:szCs w:val="28"/>
        </w:rPr>
        <w:t>ABC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5166360" cy="355854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br w:type="textWrapping"/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Tính chất ba đường trung tuyến của tam giác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Định lý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: Ba đường trung tuyến của tam giác cùng đi qua một điểm. Điểm đó cách đỉnh một khoảng bằng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position w:val="-24"/>
          <w:sz w:val="28"/>
          <w:szCs w:val="28"/>
          <w:lang w:val="en-US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độ dài đường trung tuyến đi qua đỉnh ấy.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Giao điểm của ba đường trung tuyến gọi là trọng tâm.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position w:val="-24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5166360" cy="355854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GT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 : 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∆ABC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có D,E,F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 lần lượt là trung điểm của ba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c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ạnh 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BC,AC,AB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 và 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G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 là trọng tâm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 xml:space="preserve">KL 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position w:val="-24"/>
          <w:sz w:val="28"/>
          <w:szCs w:val="28"/>
          <w:lang w:val="en-US"/>
        </w:rPr>
        <w:object>
          <v:shape id="_x0000_i1026" o:spt="75" type="#_x0000_t75" style="height:31pt;width:10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position w:val="-24"/>
          <w:sz w:val="28"/>
          <w:szCs w:val="28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19"/>
          <w:szCs w:val="19"/>
          <w:lang w:val="en-US"/>
        </w:rPr>
      </w:pPr>
      <w:r>
        <w:rPr>
          <w:rFonts w:hint="default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Ví dụ: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Cho ΔABC cân. Biết AB = AC = 10cm, BC = 1</w:t>
      </w:r>
      <w:r>
        <w:rPr>
          <w:rFonts w:hint="default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6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cm. M</w:t>
      </w:r>
      <w:r>
        <w:rPr>
          <w:rFonts w:hint="default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,N,P lần lượt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là trung điểm B</w:t>
      </w:r>
      <w:r>
        <w:rPr>
          <w:rFonts w:hint="default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C,AC,AB.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G là trọng tâm tam giác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Δ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ABC. Tính đoạn thẳng GM.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position w:val="-24"/>
          <w:sz w:val="28"/>
          <w:szCs w:val="28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position w:val="-24"/>
          <w:sz w:val="28"/>
          <w:szCs w:val="28"/>
          <w:lang w:val="en-US"/>
        </w:rPr>
        <w:t>Giải: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594860" cy="4282440"/>
            <wp:effectExtent l="0" t="0" r="762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Vì M là trung điểm BC(giả thiết)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Nên BM = MC = BC : 2 = 16 : 2 = 8 cm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Xét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ΔAB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M và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ΔA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CM có: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AM cạnh chung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AB = AC (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ΔAB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C cân tại A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BM = MC(Chứng minh trên)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Khi đó: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ΔAB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M =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ΔA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CM (cạnh - cạnh - cạnh)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Suy ra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position w:val="-6"/>
          <w:sz w:val="28"/>
          <w:szCs w:val="28"/>
          <w:shd w:val="clear" w:fill="FFFFFF"/>
          <w:lang w:val="en-US"/>
        </w:rPr>
        <w:object>
          <v:shape id="_x0000_i1027" o:spt="75" type="#_x0000_t75" style="height:17pt;width:69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(hai góc tương ứng)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Mà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position w:val="-6"/>
          <w:sz w:val="28"/>
          <w:szCs w:val="28"/>
          <w:shd w:val="clear" w:fill="FFFFFF"/>
          <w:lang w:val="en-US"/>
        </w:rPr>
        <w:object>
          <v:shape id="_x0000_i1028" o:spt="75" type="#_x0000_t75" style="height:17pt;width:100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(hai góc kề bù)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Do đó: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position w:val="-6"/>
          <w:sz w:val="28"/>
          <w:szCs w:val="28"/>
          <w:shd w:val="clear" w:fill="FFFFFF"/>
          <w:lang w:val="en-US"/>
        </w:rPr>
        <w:object>
          <v:shape id="_x0000_i1029" o:spt="75" type="#_x0000_t75" style="height:17pt;width:14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Suy ra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ΔAB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M vuông tại M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position w:val="-6"/>
          <w:sz w:val="28"/>
          <w:szCs w:val="28"/>
          <w:shd w:val="clear" w:fill="FFFFFF"/>
          <w:lang w:val="en-US"/>
        </w:rPr>
        <w:object>
          <v:shape id="_x0000_i1030" o:spt="75" type="#_x0000_t75" style="height:12pt;width: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AB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  <w:t xml:space="preserve"> = AM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  <w:t xml:space="preserve"> + BM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  <w:t xml:space="preserve"> (định lý Py-ta-go)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position w:val="-6"/>
          <w:sz w:val="28"/>
          <w:szCs w:val="28"/>
          <w:shd w:val="clear" w:fill="FFFFFF"/>
          <w:lang w:val="en-US"/>
        </w:rPr>
        <w:object>
          <v:shape id="_x0000_i1031" o:spt="75" type="#_x0000_t75" style="height:12pt;width: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AM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  <w:t xml:space="preserve"> = AB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  <w:t xml:space="preserve"> - BM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  <w:t xml:space="preserve"> = 10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  <w:t xml:space="preserve"> - 8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  <w:t xml:space="preserve"> = 36=6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position w:val="-6"/>
          <w:sz w:val="28"/>
          <w:szCs w:val="28"/>
          <w:shd w:val="clear" w:fill="FFFFFF"/>
          <w:lang w:val="en-US"/>
        </w:rPr>
        <w:object>
          <v:shape id="_x0000_i1032" o:spt="75" type="#_x0000_t75" style="height:12pt;width: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AM = 6 cm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/>
        </w:rPr>
        <w:t xml:space="preserve">Vì G là trọng tâm của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ΔAB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C(giả thiết)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position w:val="-24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Nên 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position w:val="-24"/>
          <w:sz w:val="28"/>
          <w:szCs w:val="28"/>
          <w:lang w:val="en-US"/>
        </w:rPr>
        <w:object>
          <v:shape id="_x0000_i1033" o:spt="75" type="#_x0000_t75" style="height:31pt;width:184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position w:val="-24"/>
          <w:sz w:val="28"/>
          <w:szCs w:val="28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position w:val="-24"/>
          <w:sz w:val="28"/>
          <w:szCs w:val="28"/>
          <w:lang w:val="en-US"/>
        </w:rPr>
        <w:t>Ta có: AM = AG + GM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position w:val="-24"/>
          <w:sz w:val="28"/>
          <w:szCs w:val="28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position w:val="-24"/>
          <w:sz w:val="28"/>
          <w:szCs w:val="28"/>
          <w:lang w:val="en-US"/>
        </w:rPr>
        <w:t>Do đó: GM = AM - AG = 6 - 4 = 2 cm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BÀI TẬP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Làm bài tập trong sách giáo khoa (tập 2)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(Bài 25,28,29 trang 67)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TÍNH CHẤT TIA PHÂN GIÁC CỦA MỘT GÓC</w:t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LÝ THUYẾT</w:t>
      </w:r>
    </w:p>
    <w:p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Định lý 1(thuận)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Điểm nằm trên tia phân giác của một góc thì cách đều hai cạnh của góc đó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GT : 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M∈Oz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là tia phân giác của 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position w:val="-10"/>
          <w:sz w:val="28"/>
          <w:szCs w:val="28"/>
        </w:rPr>
        <w:object>
          <v:shape id="_x0000_i1034" o:spt="75" type="#_x0000_t75" style="height:19pt;width:24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       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MA⊥Ox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;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MB⊥Oy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KL</w:t>
      </w:r>
      <w:r>
        <w:rPr>
          <w:rFonts w:hint="default" w:eastAsia="Tahoma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: </w:t>
      </w:r>
      <w:r>
        <w:rPr>
          <w:rFonts w:hint="default" w:ascii="Times New Roman" w:hAnsi="Times New Roman" w:eastAsia="MJXc-TeX-math-Iw" w:cs="Times New Roman"/>
          <w:b w:val="0"/>
          <w:i w:val="0"/>
          <w:caps w:val="0"/>
          <w:color w:val="000000"/>
          <w:spacing w:val="0"/>
          <w:sz w:val="28"/>
          <w:szCs w:val="28"/>
        </w:rPr>
        <w:t>MA</w:t>
      </w:r>
      <w:r>
        <w:rPr>
          <w:rFonts w:hint="default" w:ascii="Times New Roman" w:hAnsi="Times New Roman" w:eastAsia="MJXc-TeX-main-Rw" w:cs="Times New Roman"/>
          <w:b w:val="0"/>
          <w:i w:val="0"/>
          <w:caps w:val="0"/>
          <w:color w:val="000000"/>
          <w:spacing w:val="0"/>
          <w:sz w:val="28"/>
          <w:szCs w:val="28"/>
        </w:rPr>
        <w:t>=</w:t>
      </w:r>
      <w:r>
        <w:rPr>
          <w:rFonts w:hint="default" w:eastAsia="MJXc-TeX-main-Rw" w:cs="Times New Roman"/>
          <w:b w:val="0"/>
          <w:i w:val="0"/>
          <w:caps w:val="0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MJXc-TeX-math-Iw" w:cs="Times New Roman"/>
          <w:b w:val="0"/>
          <w:i w:val="0"/>
          <w:caps w:val="0"/>
          <w:color w:val="000000"/>
          <w:spacing w:val="0"/>
          <w:sz w:val="28"/>
          <w:szCs w:val="28"/>
        </w:rPr>
        <w:t>MB</w:t>
      </w:r>
    </w:p>
    <w:p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Định lý 2(đảo)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Điểm nằm bên trong một góc và cách đều hai cạnh của góc thì nằm trên phân giác của góc đó.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2286000" cy="1722120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GT : 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M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ở trong 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position w:val="-10"/>
          <w:sz w:val="28"/>
          <w:szCs w:val="28"/>
        </w:rPr>
        <w:object>
          <v:shape id="_x0000_i1035" o:spt="75" type="#_x0000_t75" style="height:25.5pt;width:32.2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MA⊥Ox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;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MB⊥Oy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MA=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MB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KL</w:t>
      </w:r>
      <w:r>
        <w:rPr>
          <w:rFonts w:hint="default" w:eastAsia="Tahoma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:</w:t>
      </w:r>
      <w:r>
        <w:rPr>
          <w:rFonts w:hint="default" w:eastAsia="Tahoma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</w:rPr>
        <w:t>OM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là tia phân giác của 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position w:val="-10"/>
          <w:sz w:val="28"/>
          <w:szCs w:val="28"/>
        </w:rPr>
        <w:object>
          <v:shape id="_x0000_i1036" o:spt="75" type="#_x0000_t75" style="height:25.55pt;width:32.2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Nhận xét: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Tập hợp các điểm nằm bên trong một góc và cách đều hai cạnh của góc là tia phân giác của góc đó.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Ví dụ: 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Cho góc 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71475" cy="323850"/>
            <wp:effectExtent l="0" t="0" r="9525" b="11430"/>
            <wp:docPr id="5" name="Picture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 descr="IMG_25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 có Oz là tia phân giác, M là một điểm trên Oz sao cho khoảng cách từ M đến Oy là 5 cm. </w:t>
      </w:r>
      <w:r>
        <w:rPr>
          <w:rFonts w:hint="default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Tính k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hoảng cách từ M đến Ox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sans-serif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Giải: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Vì M thuộc Oz là tia phân giác của góc 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71475" cy="323850"/>
            <wp:effectExtent l="0" t="0" r="9525" b="11430"/>
            <wp:docPr id="6" name="Picture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 descr="IMG_25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nên M cách đều hai tia Ox và Oy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Vậy khoảng cách từ M đến Ox bằng khoảng cách từ M đến Oy và bằng 5 cm.</w:t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BÀI TẬP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Làm bài tập trong sách giáo khoa (tập 2)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(Bài 34 trang 71)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JXc-TeX-math-I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JXc-TeX-main-R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156CE4"/>
    <w:multiLevelType w:val="singleLevel"/>
    <w:tmpl w:val="97156CE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AF8D88F"/>
    <w:multiLevelType w:val="singleLevel"/>
    <w:tmpl w:val="4AF8D88F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57C46FF9"/>
    <w:multiLevelType w:val="singleLevel"/>
    <w:tmpl w:val="57C46FF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50A8B68"/>
    <w:multiLevelType w:val="singleLevel"/>
    <w:tmpl w:val="750A8B68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55434"/>
    <w:rsid w:val="25C63A3A"/>
    <w:rsid w:val="2A691C45"/>
    <w:rsid w:val="2CE567DF"/>
    <w:rsid w:val="4DB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13.png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2022-03-18T16:03:00Z</dcterms:created>
  <dc:creator>Acer</dc:creator>
  <cp:lastModifiedBy>Acer</cp:lastModifiedBy>
  <dcterms:modified xsi:type="dcterms:W3CDTF">2022-03-19T17:00:49Z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